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4707D" w:rsidRDefault="0004707D" w:rsidP="0004707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– </w:t>
      </w:r>
      <w:proofErr w:type="spellStart"/>
      <w:r>
        <w:rPr>
          <w:rFonts w:ascii="Times New Roman" w:hAnsi="Times New Roman"/>
          <w:b/>
          <w:sz w:val="28"/>
          <w:szCs w:val="28"/>
        </w:rPr>
        <w:t>Рожновская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ООШ</w:t>
      </w:r>
    </w:p>
    <w:p w:rsidR="0004707D" w:rsidRDefault="0004707D" w:rsidP="0004707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707D" w:rsidRDefault="0004707D" w:rsidP="0004707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47"/>
        <w:tblW w:w="11340" w:type="dxa"/>
        <w:tblLook w:val="01E0"/>
      </w:tblPr>
      <w:tblGrid>
        <w:gridCol w:w="3969"/>
        <w:gridCol w:w="3827"/>
        <w:gridCol w:w="3544"/>
      </w:tblGrid>
      <w:tr w:rsidR="0004707D" w:rsidTr="00210779">
        <w:trPr>
          <w:trHeight w:val="2168"/>
        </w:trPr>
        <w:tc>
          <w:tcPr>
            <w:tcW w:w="3969" w:type="dxa"/>
          </w:tcPr>
          <w:p w:rsidR="0004707D" w:rsidRDefault="0004707D" w:rsidP="00210779">
            <w:pPr>
              <w:suppressAutoHyphens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t>РАССМОТРЕНО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Руководитель ШМО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__________ О.М.Паршикова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Протокол №_____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от «____»_________20___г.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</w:tc>
        <w:tc>
          <w:tcPr>
            <w:tcW w:w="3827" w:type="dxa"/>
          </w:tcPr>
          <w:p w:rsidR="0004707D" w:rsidRDefault="0004707D" w:rsidP="00210779">
            <w:pPr>
              <w:suppressAutoHyphens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t>СОГЛАСОВАНО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Заместитель директора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__________  Н. Ф. Васильченко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«____»_________20___г.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  <w:p w:rsidR="0004707D" w:rsidRDefault="0004707D" w:rsidP="0004707D">
            <w:pPr>
              <w:suppressAutoHyphens/>
              <w:spacing w:line="360" w:lineRule="auto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РАБОЧАЯ ПРОГРАММА</w:t>
            </w:r>
          </w:p>
          <w:p w:rsidR="0004707D" w:rsidRDefault="0004707D" w:rsidP="00210779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внеурочной деятельности по английскому языку «</w:t>
            </w:r>
            <w:r w:rsidR="00E30308">
              <w:rPr>
                <w:b/>
                <w:sz w:val="28"/>
                <w:szCs w:val="28"/>
                <w:lang w:eastAsia="zh-CN"/>
              </w:rPr>
              <w:t>Занимательная грамматика</w:t>
            </w:r>
            <w:r>
              <w:rPr>
                <w:b/>
                <w:sz w:val="28"/>
                <w:szCs w:val="28"/>
                <w:lang w:eastAsia="zh-CN"/>
              </w:rPr>
              <w:t>»</w:t>
            </w:r>
          </w:p>
          <w:p w:rsidR="0004707D" w:rsidRDefault="00E30308" w:rsidP="00210779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 xml:space="preserve">(  4 </w:t>
            </w:r>
            <w:r w:rsidR="0004707D">
              <w:rPr>
                <w:b/>
                <w:sz w:val="28"/>
                <w:szCs w:val="28"/>
                <w:lang w:eastAsia="zh-CN"/>
              </w:rPr>
              <w:t>класс)</w:t>
            </w:r>
          </w:p>
          <w:p w:rsidR="0004707D" w:rsidRDefault="0004707D" w:rsidP="00210779">
            <w:pPr>
              <w:suppressAutoHyphens/>
              <w:spacing w:line="360" w:lineRule="auto"/>
              <w:rPr>
                <w:b/>
                <w:sz w:val="28"/>
                <w:szCs w:val="28"/>
                <w:lang w:eastAsia="zh-CN"/>
              </w:rPr>
            </w:pP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</w:tc>
        <w:tc>
          <w:tcPr>
            <w:tcW w:w="3544" w:type="dxa"/>
          </w:tcPr>
          <w:p w:rsidR="0004707D" w:rsidRDefault="0004707D" w:rsidP="00210779">
            <w:pPr>
              <w:suppressAutoHyphens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t>УТВЕРЖДЕНО.</w:t>
            </w:r>
          </w:p>
          <w:p w:rsidR="0004707D" w:rsidRDefault="0004707D" w:rsidP="00210779">
            <w:pPr>
              <w:suppressAutoHyphens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Директор </w:t>
            </w:r>
            <w:proofErr w:type="spellStart"/>
            <w:r>
              <w:rPr>
                <w:lang w:eastAsia="zh-CN"/>
              </w:rPr>
              <w:t>школы:_____</w:t>
            </w:r>
            <w:proofErr w:type="spellEnd"/>
            <w:r>
              <w:rPr>
                <w:lang w:eastAsia="zh-CN"/>
              </w:rPr>
              <w:t>/Гончаров П.Г.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Приказом    № ______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 xml:space="preserve">от «_______»        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.</w:t>
            </w:r>
          </w:p>
          <w:p w:rsidR="0004707D" w:rsidRDefault="0004707D" w:rsidP="00210779">
            <w:pPr>
              <w:suppressAutoHyphens/>
              <w:rPr>
                <w:lang w:eastAsia="zh-CN"/>
              </w:rPr>
            </w:pPr>
          </w:p>
        </w:tc>
      </w:tr>
    </w:tbl>
    <w:p w:rsidR="0004707D" w:rsidRDefault="0004707D" w:rsidP="0004707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707D" w:rsidRDefault="0004707D" w:rsidP="0004707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707D" w:rsidRDefault="0004707D" w:rsidP="0004707D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4707D" w:rsidRDefault="0004707D" w:rsidP="0004707D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4707D" w:rsidRDefault="0004707D" w:rsidP="0004707D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4707D" w:rsidRPr="00692917" w:rsidRDefault="0004707D" w:rsidP="0004707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692917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: </w:t>
      </w:r>
      <w:r w:rsidRPr="006929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Васильченко Н.Ф.</w:t>
      </w:r>
    </w:p>
    <w:p w:rsidR="0004707D" w:rsidRDefault="0004707D" w:rsidP="0004707D">
      <w:pPr>
        <w:pStyle w:val="a4"/>
        <w:rPr>
          <w:rFonts w:ascii="Times New Roman" w:hAnsi="Times New Roman"/>
          <w:b/>
          <w:sz w:val="28"/>
          <w:szCs w:val="28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4D2B" w:rsidRDefault="0004707D" w:rsidP="000470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</w:t>
      </w:r>
      <w:r w:rsidR="0032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Программа по английскому языку «Занимательная грамматика» составлена в соответствии с  требованиями  Федерального государственного образовательного стандарта  основного общего образования и направлена на формирование и  развитие навыков грамматически правильной письменной и устной речи  на английском языке учащихся 4 классов.          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Программа по английскому языку «Занимательная грамматика»  для учащихся 4 класса реализуется на третьем году обучения английскому языку.  Программа  рассчитана на 34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часа, 1 час в неделю.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Предлагаемая программа внеурочной деятельности составлена в соответствии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1.Федеральным государственным образовательным стандартом начального общего образования/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РФ. – М.: Просвещение, 2010. – 31с. – Стандарты второго поколения.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Примерной программой по иностранным языкам для начальной школы. – М.: Примерная основная образовательная программа ОУ. Начальная школа/ сост. Е.С. Савинов. – М.: Просвещение, 2010. - (Стандарты второго поколения).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Основной образовательной программой начального общего образования МОУ СШ № 31.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Авторской  программой: Английский язык 2-4 классы: Программа/ Н.И. Быкова. М.Д.,  Поспелова  М. Просвещение.2012г. Рабочая программа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Цель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навыком грамматически правильной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 на английском языке с учетом речевых возможностей учащихся в качестве  базового грамматического навыка в системе обучения младших школьников иноязычной коммуникации.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Задачи программы: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1.Учить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составлять предложения на английском языке согласно  трем основным коммуникативным типам: повествовательное, вопросительное, побудительное; составлять утвердительные и отрицательные предложения, краткие отрицания;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Учить использовать в речи и различать предложения с простым глагольным сказуемым, составным именным и составным глагольным сказуемым, безличные предложения в настоящем и прошедшем времени, простые распространенные предложения, предложения с однородными членами в настоящем, прошедшем и будущем времени. 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Формировать навыки использования в речи модальных глаголов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существительных в единственном и множественном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неопределенным, определенным и нулевым артиклем; прилагательных в положительной,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сравнительной и превосходной степенях; личных, притяжательных, вопросительных и указательных местоимений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количественных и порядковых числительных,  наиболее употребительных предлогов.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        Общая характеристика программы:</w:t>
      </w:r>
    </w:p>
    <w:p w:rsidR="00324D2B" w:rsidRDefault="00324D2B" w:rsidP="00324D2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внеурочной деятельности по английскому языку «Занимательная грамматика»        обеспечивает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общей речевой способности детей младшего школьного возраста так и формирование их способностей и готовности использовать именно иностранный язык как средство общения, как способ приобщения к другой культуре и как действенное средство непрерывного языкового образования, воспитания и разностороннего развития личности ребенка.      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Программа обеспечивает развитие интеллектуальных умений, творческих способностей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24D2B" w:rsidRDefault="00324D2B" w:rsidP="00324D2B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Программа внеурочной деятельности непосредственно связана с программой по английскому языку для 4 класса. Она расширяет и систематизирует теоретические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сведения, полученные учащимися, закрепляет практические умения и навыки, позволяет восполнить пробелы в знаниях.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игры, викторины, индивидуальная и групповая работа, развивающие задания, презентации.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Методы и приемы:</w:t>
      </w:r>
    </w:p>
    <w:p w:rsidR="00324D2B" w:rsidRDefault="00324D2B" w:rsidP="00324D2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игра;</w:t>
      </w:r>
    </w:p>
    <w:p w:rsidR="00324D2B" w:rsidRDefault="00324D2B" w:rsidP="00324D2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беседа;</w:t>
      </w:r>
    </w:p>
    <w:p w:rsidR="00324D2B" w:rsidRDefault="00324D2B" w:rsidP="00324D2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объяснение учителя;</w:t>
      </w:r>
    </w:p>
    <w:p w:rsidR="00324D2B" w:rsidRDefault="00324D2B" w:rsidP="00324D2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исследование;</w:t>
      </w:r>
    </w:p>
    <w:p w:rsidR="00324D2B" w:rsidRDefault="00324D2B" w:rsidP="00324D2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наблюдение;</w:t>
      </w:r>
    </w:p>
    <w:p w:rsidR="00324D2B" w:rsidRDefault="00324D2B" w:rsidP="00324D2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сопоставление и анализ.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В работе учитываются дидактические принципы обучения, возможности и особенности познавательной деятельности младших школьников.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Программа построена с учетом  использования следующих образовательных технологий: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развивающего личностно-ориентированного обучения;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системного овладения способами добывания и творческого применения полученных знаний для создания собственных текстов;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развития личности средствами иностранного языка на основе умений и навыков учебно-познавательной деятельности.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Планируемые  результаты освоения программы дополнительного образования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У учащегося будут  сформированы: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 оценивать свой учебный труд, принимать оценки одноклассников, учителя, родителей;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себя как индивидуальности и одновременно как члена общества, ориентация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выделять нравственный аспект поведения, соотносить поступки с принятыми в обществе морально-этическими принципами;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общее представление о мире как о многоязычном и поликультурном сообществе;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осознание языка, в том числе иностранного, как основного средства общения между людьми.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Calibri" w:eastAsia="Times New Roman" w:hAnsi="Calibri" w:cs="Times New Roman"/>
          <w:color w:val="000000"/>
          <w:sz w:val="20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саморазвитию, желание получать новые знания, открывать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 другой национальности.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Регулятивные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Учащийся научится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свою деятельность, готовить рабочее место для выполнения разных видов работ;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ставить учебно-познавательную задачу и сохранять её до конца учебных действий;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действовать согласно составленному плану, а также по инструкциям учителя или данным в учебнике, рабочей тетради;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 контролировать выполнение действий, вносить необходимые коррективы;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оценивать результаты решения поставленных задач, находить ошибки и способы их устранения.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ставить учебно-познавательные задачи перед чтением учебного текста и выполнением разных заданий;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решения.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Учащийся научится: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осознавать учебно-познавательную, учебно-практическую, экспериментальную задачи;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извлекать информацию, необходимую для решения учебных задач, из материалов учебника (текстов и иллюстраций), рабочей тетради, собственных наблюдений объектов природы и культуры, личного опыта общения с людьми;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подводить под понятие (в сотрудничестве с учителем, одноклассниками) на основе выделения существенных  признаков;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кодирование и декодирование информации в знаково-символической форме.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осмысливать цель чтения, выбор вида чтения в зависимости от цели;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дополнять готовые информационные объекты (тексты, таблицы, схемы, диаграммы) создавать собственные;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Коммуникативные    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речевое высказывание в устной и письменной форме;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отвечать на вопросы, обосновывать свою точку зрения;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-  развивать коммуникативные способности, умения выбирать адекватные языковые и речевые средства для успешного решения элементарной коммуникативной задачи;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уважать позицию партнёра;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участвовать в проектной деятельности, создавать творческие работы на заданную тему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24D2B" w:rsidRDefault="00324D2B" w:rsidP="00324D2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иностранного языка</w:t>
      </w:r>
    </w:p>
    <w:p w:rsidR="00324D2B" w:rsidRDefault="00324D2B" w:rsidP="00324D2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Учащийся научится: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участвовать в элементарном диалоге-расспросе, задавая вопросы собеседнику и отвечая на его вопросы;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воспринимать на слух в аудиозаписи основное содержание небольших доступных текстов, построенных на изученном языковом материале;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писать с опорой на образец поздравление с праздником и короткое личное письмо.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применять основные правила чтения и орфографии;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отличать буквы от знаков транскрипции.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корректно произносить предложения с точки зрения их ритмико-интонационных особенностей.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узнавать простые словообразовательные элементы;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узнавать предложения с простым глагольным сказуемым, составным именным и составным глагольным сказуемым, безличные предложения в настоящем и прошедшем времени, простые распространенные предложения, предложения с однородными членами в настоящем, прошедшем и будущем времени; сложносочиненные предложения с союзами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but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использовать в речи предложения с конструкцией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324D2B" w:rsidRDefault="00324D2B" w:rsidP="00324D2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правильно строить  предложения на английском языке  согласно  трем основным коммуникативным типам: повествовательное, вопросительное, побудительное; составлять утвердительные и отрицательные предложения, краткие отрицания; воспроизводить наизусть небольшие произведения детского фольклора (стихи, песни) на английском языке;</w:t>
      </w:r>
    </w:p>
    <w:p w:rsidR="00324D2B" w:rsidRDefault="00324D2B" w:rsidP="00324D2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представлять изучаемый иностранный язык как средство выражения мыслей, чувств, эмоций.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324D2B" w:rsidRDefault="00324D2B" w:rsidP="00324D2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</w:rPr>
        <w:t>   Содержание программы</w:t>
      </w:r>
      <w:proofErr w:type="gramStart"/>
      <w:r>
        <w:rPr>
          <w:rFonts w:ascii="Calibri" w:eastAsia="Times New Roman" w:hAnsi="Calibri" w:cs="Times New Roman"/>
          <w:b/>
          <w:bCs/>
          <w:color w:val="000000"/>
          <w:sz w:val="28"/>
        </w:rPr>
        <w:t xml:space="preserve"> :</w:t>
      </w:r>
      <w:proofErr w:type="gramEnd"/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1.Что такое грамматика? Три типа предложений (1 час)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предложения. Грамматическая основа. Английское предложение -  сравнение с русским.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Настоящие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времена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. (Present Simple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Present Continuous) (3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построения предложений разного типа в настоящем простом и настоящем продолженном времени, ситуации употребления глагольных форм в простом и в продолженном настоящем времени, глаголы чувства и состояния, слова – маркеры, краткие ответы.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 Прошедшее время (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Past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Simple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 (3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построения предложений разного типа в прошедшем простом времени, ситуации употребления глагольных форм в прошедшем времени, правильные и неправильные глаголы, слова- маркеры, краткие ответы.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4.Будущее время  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Future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Simple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(3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построения предложений разного типа в простом будущем времени, ситуации употребления глагольных форм в будущем времени, способы выражения будущего, слова- маркеры, краткие ответы.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5.Что такое модальный глагол? Модальные глаголы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can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may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must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(4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Ситуации употребления и основные значения модальных глаголов. Вопросы и отрицания с модальными глаголами.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6.Общие и специальные вопросы и ответы на них (4часа)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построения общего вопроса при помощи вспомогательных глаголов, правила построения общего вопроса с модальными глаголами, правила построения специальных вопросов, специальные вопросительные слова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where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7. Степени сравнения прилагательных и наречий (4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Образование сравнительной и превосходной степени сравнения прилагательных и наречий, исключения, типы сравнительных конструкций.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8. Артикль (3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Определенный, неопределенный артикль, случаи неупотребления артикля.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9.Числительные (3часа)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Порядковые и количественные числительные. Образование и употребление.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10.Такие разные местоимения(3часа)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Личные местоимения в именительном и объектном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падежах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притяжательные местоимения и их место в английском предложении.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11. Полезные предлоги. (3 часа)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Употребление предлогов места, предлогов времени.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Для обеспечения успешного выполнения программы используются следующие материально-технические ресурсы:</w:t>
      </w:r>
    </w:p>
    <w:p w:rsidR="00324D2B" w:rsidRDefault="00324D2B" w:rsidP="00324D2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дидактический материал, наглядность (рисунки, фото, картинки, карточки со словами)</w:t>
      </w:r>
    </w:p>
    <w:p w:rsidR="00324D2B" w:rsidRDefault="00324D2B" w:rsidP="00324D2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таблицы по грамматике, сборник</w:t>
      </w:r>
    </w:p>
    <w:p w:rsidR="00324D2B" w:rsidRDefault="00324D2B" w:rsidP="00324D2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проектор, компьютер (диски с песнями, стихами и диалогами)</w:t>
      </w:r>
    </w:p>
    <w:p w:rsidR="00324D2B" w:rsidRDefault="00324D2B" w:rsidP="00324D2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цветная бумага, карандаши, альбомы, раскраски по темам, мяч, мягкие игрушки</w:t>
      </w: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</w:rPr>
        <w:t>Календарно-тематическое планирование</w:t>
      </w:r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</w:rPr>
        <w:t>программы 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</w:rPr>
        <w:t>по</w:t>
      </w:r>
      <w:proofErr w:type="gramEnd"/>
    </w:p>
    <w:p w:rsidR="00324D2B" w:rsidRDefault="00324D2B" w:rsidP="00324D2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</w:rPr>
        <w:t>английскому языку: «Занимательная грамматика»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для 4 класса</w:t>
      </w:r>
    </w:p>
    <w:tbl>
      <w:tblPr>
        <w:tblW w:w="12225" w:type="dxa"/>
        <w:tblInd w:w="-216" w:type="dxa"/>
        <w:shd w:val="clear" w:color="auto" w:fill="FFFFFF"/>
        <w:tblLook w:val="04A0"/>
      </w:tblPr>
      <w:tblGrid>
        <w:gridCol w:w="1204"/>
        <w:gridCol w:w="5924"/>
        <w:gridCol w:w="5097"/>
      </w:tblGrid>
      <w:tr w:rsidR="00324D2B" w:rsidTr="0004707D">
        <w:trPr>
          <w:trHeight w:val="269"/>
        </w:trPr>
        <w:tc>
          <w:tcPr>
            <w:tcW w:w="12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59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04707D" w:rsidP="0004707D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324D2B" w:rsidTr="0004707D">
        <w:trPr>
          <w:trHeight w:val="48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59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50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324D2B" w:rsidTr="0004707D">
        <w:trPr>
          <w:trHeight w:val="14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144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144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грамматика Понятие предложения. Грамматическая основа. Английское предложение в сравнении с русским.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144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692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Правила построения предложений разного типа в настоящем простом времени. Вспомогательные глаголы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6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Правила построения предложений разного типа в настоящем продолженном времени. Глагол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be</w:t>
            </w:r>
            <w:proofErr w:type="spellEnd"/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830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употребление двух настоящих времен в сравнении. Глаголы чувства и состояния, слова – сигналы, краткие ответы.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простое время. Правильные глаголы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простое время. Неправильные глаголы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простое время. Неправильные глаголы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время. Правила построения предложений разного типа.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время. Правила построения предложений разного типа.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по грамматике. Викторина «Угадай время»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40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модальный глагол? Модальные глаголы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412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модальный глагол? Модальные глаголы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412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модальный глагол? Модальные глаголы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отрицаниях.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472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вопросы со вспомогательными глаголами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вопросы с модальными глаголами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построения специальных вопросов, специальные вопросительные слова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«Угадай тип вопроса»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сравнительной и превосходной степени сравнения прилагательных и наречий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сравнительной и превосходной степени сравнения прилагательных и наречий</w:t>
            </w:r>
          </w:p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Исключения.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1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сравнительной и превосходной степени сравнения прилагательных и наречий. Сравнительные конструкции.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1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 Степени сравнения прилагательных»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Определенный артикль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7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Неопределенный артикль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66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артиклей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664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артиклей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«Узнай артикль»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Количественные числительные от 1 до 100.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Порядковые числительные от 1 до 100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числительных.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Личные местоимения в именительном и объектном падежах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Притяжательные местоимения и их место в английском предложении.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местоимений.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286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предлогов места.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предлогов времени.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4D2B" w:rsidTr="0004707D">
        <w:trPr>
          <w:trHeight w:val="558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«Занимательная грамматика»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24D2B" w:rsidRDefault="00324D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24D2B" w:rsidRDefault="00324D2B" w:rsidP="00324D2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используемой литературы</w:t>
      </w:r>
    </w:p>
    <w:p w:rsidR="00324D2B" w:rsidRDefault="00324D2B" w:rsidP="00324D2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учителя:</w:t>
      </w:r>
    </w:p>
    <w:p w:rsidR="00324D2B" w:rsidRDefault="00324D2B" w:rsidP="00324D2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Авторская программа общеобразовательных учреждений «Английский язык», 2-4 классы, Н.И. Быкова, М.Д. Поспелова.- М: «Просвещение», 2012</w:t>
      </w:r>
    </w:p>
    <w:p w:rsidR="00324D2B" w:rsidRDefault="00324D2B" w:rsidP="00324D2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Английский язык.3-4 класс: Учебник для общеобразовательных учреждений / Н. И. Быкова,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Дж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Дули, М. Д. Поспелова, В. Эванс. М.: Просвещение, 2020</w:t>
      </w:r>
    </w:p>
    <w:p w:rsidR="00324D2B" w:rsidRDefault="00324D2B" w:rsidP="00324D2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Фурсенко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С. В. Да здравствует английская грамматика! Пособие для младших школьников. – СПб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000000"/>
        </w:rPr>
        <w:t>КАРО, 2013</w:t>
      </w:r>
    </w:p>
    <w:p w:rsidR="00324D2B" w:rsidRDefault="00324D2B" w:rsidP="00324D2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Ткачёва Е.Л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Английский язык.2-4 классы: практическая грамматика, лексика в тестах и упражнениях.- Волгоград; « Учитель»,2008.-233с</w:t>
      </w:r>
    </w:p>
    <w:p w:rsidR="00324D2B" w:rsidRDefault="00324D2B" w:rsidP="00324D2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6. Интернет ресурсы:</w:t>
      </w:r>
    </w:p>
    <w:p w:rsidR="00324D2B" w:rsidRDefault="00ED2608" w:rsidP="00324D2B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  <w:color w:val="000000"/>
        </w:rPr>
      </w:pPr>
      <w:hyperlink r:id="rId5" w:history="1">
        <w:r w:rsidR="00324D2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www.edu.ru</w:t>
        </w:r>
      </w:hyperlink>
      <w:r w:rsidR="00324D2B">
        <w:rPr>
          <w:rFonts w:ascii="Times New Roman" w:eastAsia="Times New Roman" w:hAnsi="Times New Roman" w:cs="Times New Roman"/>
          <w:color w:val="000000"/>
          <w:sz w:val="24"/>
          <w:szCs w:val="24"/>
        </w:rPr>
        <w:t>  -  образовательный</w:t>
      </w:r>
    </w:p>
    <w:p w:rsidR="00324D2B" w:rsidRDefault="00ED2608" w:rsidP="00324D2B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  <w:color w:val="000000"/>
        </w:rPr>
      </w:pPr>
      <w:hyperlink r:id="rId6" w:history="1">
        <w:r w:rsidR="00324D2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www.ed.gov.ru</w:t>
        </w:r>
      </w:hyperlink>
      <w:r w:rsidR="00324D2B">
        <w:rPr>
          <w:rFonts w:ascii="Times New Roman" w:eastAsia="Times New Roman" w:hAnsi="Times New Roman" w:cs="Times New Roman"/>
          <w:color w:val="000000"/>
          <w:sz w:val="24"/>
          <w:szCs w:val="24"/>
        </w:rPr>
        <w:t> – документы правительства об образовании</w:t>
      </w:r>
    </w:p>
    <w:p w:rsidR="00324D2B" w:rsidRDefault="00ED2608" w:rsidP="00324D2B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  <w:color w:val="000000"/>
        </w:rPr>
      </w:pPr>
      <w:hyperlink r:id="rId7" w:history="1">
        <w:r w:rsidR="00324D2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www.metodika.ru</w:t>
        </w:r>
      </w:hyperlink>
      <w:r w:rsidR="00324D2B">
        <w:rPr>
          <w:rFonts w:ascii="Times New Roman" w:eastAsia="Times New Roman" w:hAnsi="Times New Roman" w:cs="Times New Roman"/>
          <w:color w:val="000000"/>
          <w:sz w:val="24"/>
          <w:szCs w:val="24"/>
        </w:rPr>
        <w:t> – методика</w:t>
      </w:r>
    </w:p>
    <w:p w:rsidR="00324D2B" w:rsidRDefault="00ED2608" w:rsidP="00324D2B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  <w:color w:val="000000"/>
        </w:rPr>
      </w:pPr>
      <w:hyperlink r:id="rId8" w:history="1">
        <w:r w:rsidR="00324D2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www.prosv.ru</w:t>
        </w:r>
      </w:hyperlink>
      <w:r w:rsidR="00324D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-</w:t>
      </w:r>
      <w:r w:rsidR="00324D2B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  <w:r w:rsidR="00324D2B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издательства «Просвещение»</w:t>
      </w:r>
    </w:p>
    <w:p w:rsidR="00324D2B" w:rsidRDefault="00324D2B" w:rsidP="00324D2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учащегося:</w:t>
      </w:r>
    </w:p>
    <w:p w:rsidR="00324D2B" w:rsidRDefault="00324D2B" w:rsidP="00324D2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Английский язык. 4 класс: Учебник для общеобразовательных учреждений / Н. И. Быкова,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Дж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Дули, М. Д. Поспелова, В. Эванс. М.: Просвещение, 2016</w:t>
      </w:r>
    </w:p>
    <w:p w:rsidR="00324D2B" w:rsidRDefault="00324D2B" w:rsidP="00324D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2. Сборник упражнений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: 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ViCaS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2014</w:t>
      </w:r>
    </w:p>
    <w:p w:rsidR="00324D2B" w:rsidRDefault="00324D2B" w:rsidP="00324D2B">
      <w:pPr>
        <w:rPr>
          <w:lang w:val="en-US"/>
        </w:rPr>
      </w:pPr>
    </w:p>
    <w:p w:rsidR="000D24C2" w:rsidRPr="00324D2B" w:rsidRDefault="000D24C2">
      <w:pPr>
        <w:rPr>
          <w:lang w:val="en-US"/>
        </w:rPr>
      </w:pPr>
    </w:p>
    <w:sectPr w:rsidR="000D24C2" w:rsidRPr="00324D2B" w:rsidSect="00ED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0499"/>
    <w:multiLevelType w:val="multilevel"/>
    <w:tmpl w:val="03DA4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96DF3"/>
    <w:multiLevelType w:val="multilevel"/>
    <w:tmpl w:val="A6D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0C4C07"/>
    <w:multiLevelType w:val="multilevel"/>
    <w:tmpl w:val="FA3A1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1B637F"/>
    <w:multiLevelType w:val="multilevel"/>
    <w:tmpl w:val="AEE4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0C2B44"/>
    <w:multiLevelType w:val="multilevel"/>
    <w:tmpl w:val="34503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D64CE5"/>
    <w:multiLevelType w:val="multilevel"/>
    <w:tmpl w:val="5C047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52368"/>
    <w:multiLevelType w:val="multilevel"/>
    <w:tmpl w:val="05EC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B84CC0"/>
    <w:multiLevelType w:val="multilevel"/>
    <w:tmpl w:val="8730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F039B8"/>
    <w:multiLevelType w:val="multilevel"/>
    <w:tmpl w:val="1326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D2B"/>
    <w:rsid w:val="0004707D"/>
    <w:rsid w:val="000D24C2"/>
    <w:rsid w:val="00324D2B"/>
    <w:rsid w:val="00E30308"/>
    <w:rsid w:val="00ED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4D2B"/>
    <w:rPr>
      <w:color w:val="0000FF"/>
      <w:u w:val="single"/>
    </w:rPr>
  </w:style>
  <w:style w:type="paragraph" w:styleId="a4">
    <w:name w:val="No Spacing"/>
    <w:qFormat/>
    <w:rsid w:val="000470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prosv.ru%26sa%3DD%26ust%3D1598382022355000%26usg%3DAOvVaw2go9xo5wWoS7CD9KUJpFNM&amp;sa=D&amp;source=editors&amp;ust=1679725286329132&amp;usg=AOvVaw3oQ97kYmCfeQhOtLb0Dp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metodika.ru%26sa%3DD%26ust%3D1598382022354000%26usg%3DAOvVaw0oPBNU_WC2lCAZZHxFkHL1&amp;sa=D&amp;source=editors&amp;ust=1679725286328619&amp;usg=AOvVaw08mryQ79F5KcBPJYfmVrU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ed.gov.ru%26sa%3DD%26ust%3D1598382022354000%26usg%3DAOvVaw2t1pyklWxBRDW3mbTGMsyT&amp;sa=D&amp;source=editors&amp;ust=1679725286328172&amp;usg=AOvVaw3YF0fKCRjYTn4YaYlTl7ms" TargetMode="External"/><Relationship Id="rId5" Type="http://schemas.openxmlformats.org/officeDocument/2006/relationships/hyperlink" Target="https://www.google.com/url?q=https://www.google.com/url?q%3Dhttp://www.edu.ru%26sa%3DD%26ust%3D1598382022353000%26usg%3DAOvVaw08fOjIVoWYPhizkmR_eNCB&amp;sa=D&amp;source=editors&amp;ust=1679725286327586&amp;usg=AOvVaw08kKZK9FP03RRhiFyOyI-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2674</Words>
  <Characters>15247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2024-09-11T17:41:00Z</dcterms:created>
  <dcterms:modified xsi:type="dcterms:W3CDTF">2024-09-12T17:04:00Z</dcterms:modified>
</cp:coreProperties>
</file>